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C731D" w14:textId="022450B9" w:rsidR="0035585F" w:rsidRDefault="0035585F" w:rsidP="0029348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77575FD3" wp14:editId="25AD6AB1">
            <wp:extent cx="1383665" cy="1012190"/>
            <wp:effectExtent l="0" t="0" r="6985" b="0"/>
            <wp:docPr id="46481549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1012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06E15A" w14:textId="61CC3F43" w:rsidR="009071CF" w:rsidRPr="0010137D" w:rsidRDefault="009071CF" w:rsidP="0010137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137D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ผลการฝึกอบรม</w:t>
      </w:r>
      <w:r w:rsidR="0010137D" w:rsidRPr="001013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โครงการเพิ่มศักยภาพผู้บริหาร สมาชิกสภาอบต. </w:t>
      </w:r>
      <w:r w:rsidR="001013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br/>
      </w:r>
      <w:r w:rsidR="0010137D" w:rsidRPr="001013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พนักงานส่วนตำบลและพนักงานจ้างขององค์การบริหารส่วนตำบลไม้ฝาด </w:t>
      </w:r>
      <w:r w:rsidR="001013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br/>
      </w:r>
      <w:r w:rsidRPr="0010137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2569</w:t>
      </w:r>
    </w:p>
    <w:p w14:paraId="3BE51EF1" w14:textId="77777777" w:rsidR="00B24CF6" w:rsidRDefault="00B24CF6" w:rsidP="0029348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</w:t>
      </w:r>
    </w:p>
    <w:p w14:paraId="50D6222B" w14:textId="72EA37AB" w:rsidR="007452BA" w:rsidRDefault="00B24CF6" w:rsidP="007452BA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452BA">
        <w:rPr>
          <w:rFonts w:ascii="TH SarabunIT๙" w:hAnsi="TH SarabunIT๙" w:cs="TH SarabunIT๙"/>
          <w:sz w:val="32"/>
          <w:szCs w:val="32"/>
          <w:cs/>
        </w:rPr>
        <w:t>เมื</w:t>
      </w:r>
      <w:r w:rsidR="00293489" w:rsidRPr="007452BA">
        <w:rPr>
          <w:rFonts w:ascii="TH SarabunIT๙" w:hAnsi="TH SarabunIT๙" w:cs="TH SarabunIT๙"/>
          <w:sz w:val="32"/>
          <w:szCs w:val="32"/>
          <w:cs/>
        </w:rPr>
        <w:t>่</w:t>
      </w:r>
      <w:r w:rsidRPr="007452BA">
        <w:rPr>
          <w:rFonts w:ascii="TH SarabunIT๙" w:hAnsi="TH SarabunIT๙" w:cs="TH SarabunIT๙"/>
          <w:sz w:val="32"/>
          <w:szCs w:val="32"/>
          <w:cs/>
        </w:rPr>
        <w:t>อวัน</w:t>
      </w:r>
      <w:r w:rsidR="00C71786" w:rsidRPr="007452BA">
        <w:rPr>
          <w:rFonts w:ascii="TH SarabunIT๙" w:hAnsi="TH SarabunIT๙" w:cs="TH SarabunIT๙"/>
          <w:sz w:val="32"/>
          <w:szCs w:val="32"/>
          <w:cs/>
        </w:rPr>
        <w:t>พ</w:t>
      </w:r>
      <w:r w:rsidR="0035585F" w:rsidRPr="007452BA">
        <w:rPr>
          <w:rFonts w:ascii="TH SarabunIT๙" w:hAnsi="TH SarabunIT๙" w:cs="TH SarabunIT๙"/>
          <w:sz w:val="32"/>
          <w:szCs w:val="32"/>
          <w:cs/>
        </w:rPr>
        <w:t>ฤหัสบดี</w:t>
      </w:r>
      <w:r w:rsidRPr="007452BA">
        <w:rPr>
          <w:rFonts w:ascii="TH SarabunIT๙" w:hAnsi="TH SarabunIT๙" w:cs="TH SarabunIT๙"/>
          <w:sz w:val="32"/>
          <w:szCs w:val="32"/>
          <w:cs/>
        </w:rPr>
        <w:t xml:space="preserve"> ที</w:t>
      </w:r>
      <w:r w:rsidR="00293489" w:rsidRPr="007452BA">
        <w:rPr>
          <w:rFonts w:ascii="TH SarabunIT๙" w:hAnsi="TH SarabunIT๙" w:cs="TH SarabunIT๙"/>
          <w:sz w:val="32"/>
          <w:szCs w:val="32"/>
          <w:cs/>
        </w:rPr>
        <w:t>่</w:t>
      </w:r>
      <w:r w:rsidRPr="007452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5585F" w:rsidRPr="007452B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</w:t>
      </w:r>
      <w:r w:rsidR="00EC34FC" w:rsidRPr="007452B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7</w:t>
      </w:r>
      <w:r w:rsidR="0035585F" w:rsidRPr="007452B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สิงหาคม</w:t>
      </w:r>
      <w:r w:rsidR="00784427" w:rsidRPr="007452B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2569</w:t>
      </w:r>
      <w:r w:rsidRPr="007452BA">
        <w:rPr>
          <w:rFonts w:ascii="TH SarabunIT๙" w:hAnsi="TH SarabunIT๙" w:cs="TH SarabunIT๙"/>
          <w:sz w:val="32"/>
          <w:szCs w:val="32"/>
          <w:cs/>
        </w:rPr>
        <w:t xml:space="preserve"> เวลา </w:t>
      </w:r>
      <w:r w:rsidR="00293489" w:rsidRPr="007452BA">
        <w:rPr>
          <w:rFonts w:ascii="TH SarabunIT๙" w:hAnsi="TH SarabunIT๙" w:cs="TH SarabunIT๙"/>
          <w:sz w:val="32"/>
          <w:szCs w:val="32"/>
          <w:cs/>
        </w:rPr>
        <w:t>08.30</w:t>
      </w:r>
      <w:r w:rsidRPr="007452BA">
        <w:rPr>
          <w:rFonts w:ascii="TH SarabunIT๙" w:hAnsi="TH SarabunIT๙" w:cs="TH SarabunIT๙"/>
          <w:sz w:val="32"/>
          <w:szCs w:val="32"/>
          <w:cs/>
        </w:rPr>
        <w:t xml:space="preserve"> น. องค์การบริหารส่วนตำบล</w:t>
      </w:r>
      <w:r w:rsidR="0035585F" w:rsidRPr="007452BA">
        <w:rPr>
          <w:rFonts w:ascii="TH SarabunIT๙" w:hAnsi="TH SarabunIT๙" w:cs="TH SarabunIT๙"/>
          <w:sz w:val="32"/>
          <w:szCs w:val="32"/>
          <w:cs/>
        </w:rPr>
        <w:t>ไม้ฝาด</w:t>
      </w:r>
      <w:r w:rsidRPr="007452BA">
        <w:rPr>
          <w:rFonts w:ascii="TH SarabunIT๙" w:hAnsi="TH SarabunIT๙" w:cs="TH SarabunIT๙"/>
          <w:sz w:val="32"/>
          <w:szCs w:val="32"/>
          <w:cs/>
        </w:rPr>
        <w:t xml:space="preserve"> โดย </w:t>
      </w:r>
      <w:r w:rsidR="00293489" w:rsidRPr="007452BA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EC34FC" w:rsidRPr="007452BA">
        <w:rPr>
          <w:rFonts w:ascii="TH SarabunIT๙" w:hAnsi="TH SarabunIT๙" w:cs="TH SarabunIT๙"/>
          <w:sz w:val="32"/>
          <w:szCs w:val="32"/>
          <w:cs/>
        </w:rPr>
        <w:t xml:space="preserve">นายวินัย  ชูเสียงแจ้ว นายกองค์การบริหารส่วนตำบลไม้ฝาด เป็นประธานในพิธีเปิด </w:t>
      </w:r>
      <w:r w:rsidR="00EC34FC" w:rsidRPr="007452BA">
        <w:rPr>
          <w:rFonts w:ascii="TH SarabunIT๙" w:eastAsia="Cordia New" w:hAnsi="TH SarabunIT๙" w:cs="TH SarabunIT๙"/>
          <w:sz w:val="32"/>
          <w:szCs w:val="32"/>
          <w:cs/>
        </w:rPr>
        <w:t xml:space="preserve">โครงการเพิ่มศักยภาพผู้บริหาร สมาชิกสภาอบต. พนักงานส่วนตำบลและพนักงานจ้างขององค์การบริหารส่วนตำบลไม้ฝาด ประจำปีงบประมาณ </w:t>
      </w:r>
      <w:r w:rsidR="00CB4403">
        <w:rPr>
          <w:rFonts w:ascii="TH SarabunIT๙" w:eastAsia="Cordia New" w:hAnsi="TH SarabunIT๙" w:cs="TH SarabunIT๙"/>
          <w:sz w:val="32"/>
          <w:szCs w:val="32"/>
          <w:cs/>
        </w:rPr>
        <w:br/>
      </w:r>
      <w:r w:rsidR="00EC34FC" w:rsidRPr="007452BA">
        <w:rPr>
          <w:rFonts w:ascii="TH SarabunIT๙" w:eastAsia="Cordia New" w:hAnsi="TH SarabunIT๙" w:cs="TH SarabunIT๙"/>
          <w:sz w:val="32"/>
          <w:szCs w:val="32"/>
          <w:cs/>
        </w:rPr>
        <w:t>พ.ศ.2569</w:t>
      </w:r>
      <w:r w:rsidR="00EC34FC" w:rsidRPr="007452B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="00EC34FC" w:rsidRPr="007452BA">
        <w:rPr>
          <w:rFonts w:ascii="TH SarabunIT๙" w:eastAsia="Cordia New" w:hAnsi="TH SarabunIT๙" w:cs="TH SarabunIT๙"/>
          <w:sz w:val="32"/>
          <w:szCs w:val="32"/>
          <w:cs/>
        </w:rPr>
        <w:t>ร่วมด้วย</w:t>
      </w:r>
      <w:r w:rsidR="00EC34FC" w:rsidRPr="007452BA">
        <w:rPr>
          <w:rFonts w:ascii="TH SarabunIT๙" w:hAnsi="TH SarabunIT๙" w:cs="TH SarabunIT๙"/>
          <w:sz w:val="32"/>
          <w:szCs w:val="32"/>
          <w:cs/>
        </w:rPr>
        <w:t>คณะผู้บริหาร สมาชิกสภา ปลัดองค์การบริหารส่วนตำบลไม้ฝาด และเจ้าหน้าที่องค์การบริหารส่วนตำบลไม้ฝาด</w:t>
      </w:r>
      <w:r w:rsidR="00AB2B29" w:rsidRPr="007452BA">
        <w:rPr>
          <w:rFonts w:ascii="TH SarabunIT๙" w:hAnsi="TH SarabunIT๙" w:cs="TH SarabunIT๙"/>
          <w:sz w:val="32"/>
          <w:szCs w:val="32"/>
          <w:cs/>
        </w:rPr>
        <w:t xml:space="preserve"> โดยมี </w:t>
      </w:r>
      <w:r w:rsidR="00AB2B29" w:rsidRPr="007452BA">
        <w:rPr>
          <w:rFonts w:ascii="TH SarabunIT๙" w:eastAsia="Times New Roman" w:hAnsi="TH SarabunIT๙" w:cs="TH SarabunIT๙"/>
          <w:sz w:val="32"/>
          <w:szCs w:val="32"/>
          <w:cs/>
        </w:rPr>
        <w:t xml:space="preserve">นางสาวนาถวดี  คงเอี่ยม ตำแหน่ง นักวิชาการเงินและบัญชีชำนาญการพิเศษ </w:t>
      </w:r>
      <w:r w:rsidR="00AB2B29" w:rsidRPr="007452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ผู้อำนวยการกลุ่มงานการเงินบัญชีและการตรวจสอบ</w:t>
      </w:r>
      <w:r w:rsidR="00CB44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สำนักงาน</w:t>
      </w:r>
      <w:r w:rsidR="00CB4403" w:rsidRPr="00CB4403">
        <w:rPr>
          <w:rFonts w:ascii="TH SarabunIT๙" w:eastAsia="Times New Roman" w:hAnsi="TH SarabunIT๙" w:cs="TH SarabunIT๙"/>
          <w:sz w:val="32"/>
          <w:szCs w:val="32"/>
          <w:cs/>
        </w:rPr>
        <w:t>ท้องถิ่นจังหวัดตรัง</w:t>
      </w:r>
      <w:r w:rsidR="00AB2B29" w:rsidRPr="007452B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เป็นวิทยากร</w:t>
      </w:r>
      <w:r w:rsidR="007452BA" w:rsidRPr="007452BA">
        <w:rPr>
          <w:rFonts w:ascii="TH SarabunIT๙" w:eastAsia="Times New Roman" w:hAnsi="TH SarabunIT๙" w:cs="TH SarabunIT๙"/>
          <w:sz w:val="32"/>
          <w:szCs w:val="32"/>
          <w:cs/>
        </w:rPr>
        <w:t xml:space="preserve">บรรยายในหัวข้อ </w:t>
      </w:r>
      <w:r w:rsidR="007452BA" w:rsidRPr="007452BA">
        <w:rPr>
          <w:rFonts w:ascii="TH SarabunIT๙" w:eastAsia="Times New Roman" w:hAnsi="TH SarabunIT๙" w:cs="TH SarabunIT๙"/>
          <w:sz w:val="32"/>
          <w:szCs w:val="32"/>
        </w:rPr>
        <w:t>“</w:t>
      </w:r>
      <w:r w:rsidR="007452BA" w:rsidRPr="007452B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ระเบียบ กฎหมาย</w:t>
      </w:r>
      <w:r w:rsidR="007452BA" w:rsidRPr="007452BA">
        <w:rPr>
          <w:rFonts w:ascii="TH SarabunIT๙" w:eastAsia="Cordia New" w:hAnsi="TH SarabunIT๙" w:cs="TH SarabunIT๙"/>
          <w:color w:val="EE0000"/>
          <w:sz w:val="32"/>
          <w:szCs w:val="32"/>
          <w:cs/>
        </w:rPr>
        <w:t xml:space="preserve"> </w:t>
      </w:r>
      <w:r w:rsidR="007452BA" w:rsidRPr="007452B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ที่เกี่</w:t>
      </w:r>
      <w:r w:rsidR="007452BA" w:rsidRPr="007452BA">
        <w:rPr>
          <w:rFonts w:ascii="TH SarabunIT๙" w:eastAsia="Cordia New" w:hAnsi="TH SarabunIT๙" w:cs="TH SarabunIT๙"/>
          <w:sz w:val="32"/>
          <w:szCs w:val="32"/>
          <w:cs/>
        </w:rPr>
        <w:t>ยวกับการปฏิบัติงานขององค์กรปกครองส่วนท้องถิ่น</w:t>
      </w:r>
      <w:r w:rsidR="007452BA" w:rsidRPr="007452BA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7452BA" w:rsidRPr="007452BA">
        <w:rPr>
          <w:rFonts w:ascii="TH SarabunIT๙" w:eastAsia="Cordia New" w:hAnsi="TH SarabunIT๙" w:cs="TH SarabunIT๙"/>
          <w:sz w:val="32"/>
          <w:szCs w:val="32"/>
          <w:cs/>
        </w:rPr>
        <w:t>ด้านการเงินการคลัง ด้านวิธีการงบประมาณ และกฎหมายอื่นที่เกี่ยวข้อง เพื่อให้การปฏิบัติที่ถูกต้องในการปฏิบัติงานขององค์การบริหารส่วนตำบล</w:t>
      </w:r>
      <w:r w:rsidR="007452BA" w:rsidRPr="007452BA">
        <w:rPr>
          <w:rFonts w:ascii="TH SarabunIT๙" w:eastAsia="Times New Roman" w:hAnsi="TH SarabunIT๙" w:cs="TH SarabunIT๙"/>
          <w:sz w:val="32"/>
          <w:szCs w:val="32"/>
        </w:rPr>
        <w:t>”</w:t>
      </w:r>
    </w:p>
    <w:p w14:paraId="7DB28C35" w14:textId="77777777" w:rsidR="00DC399E" w:rsidRDefault="00DC399E" w:rsidP="00DC399E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2B1DB134" w14:textId="77777777" w:rsidR="00DC399E" w:rsidRDefault="00DC399E" w:rsidP="00DC399E">
      <w:p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noProof/>
        </w:rPr>
        <w:drawing>
          <wp:inline distT="0" distB="0" distL="0" distR="0" wp14:anchorId="78C536C5" wp14:editId="1984F57F">
            <wp:extent cx="3063240" cy="2312987"/>
            <wp:effectExtent l="0" t="0" r="3810" b="0"/>
            <wp:docPr id="50117729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17729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87519" cy="233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DC399E">
        <w:drawing>
          <wp:inline distT="0" distB="0" distL="0" distR="0" wp14:anchorId="03E1F836" wp14:editId="3FCB9C2F">
            <wp:extent cx="2948940" cy="2261870"/>
            <wp:effectExtent l="0" t="0" r="3810" b="5080"/>
            <wp:docPr id="145076523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76523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69631" cy="227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59A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</w:p>
    <w:p w14:paraId="567C0A6D" w14:textId="77777777" w:rsidR="00DC399E" w:rsidRPr="00DC399E" w:rsidRDefault="00DC399E" w:rsidP="00DC399E">
      <w:pPr>
        <w:spacing w:after="0"/>
        <w:jc w:val="thaiDistribute"/>
        <w:rPr>
          <w:rFonts w:ascii="TH SarabunIT๙" w:hAnsi="TH SarabunIT๙" w:cs="TH SarabunIT๙" w:hint="cs"/>
          <w:noProof/>
          <w:sz w:val="20"/>
          <w:szCs w:val="20"/>
        </w:rPr>
      </w:pPr>
    </w:p>
    <w:p w14:paraId="1531EF74" w14:textId="6D92F584" w:rsidR="003C59AF" w:rsidRPr="00DC399E" w:rsidRDefault="00DC399E" w:rsidP="00DC399E">
      <w:pPr>
        <w:spacing w:after="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noProof/>
        </w:rPr>
        <w:drawing>
          <wp:inline distT="0" distB="0" distL="0" distR="0" wp14:anchorId="22D41D3D" wp14:editId="44E446E4">
            <wp:extent cx="3025140" cy="2570480"/>
            <wp:effectExtent l="0" t="0" r="3810" b="1270"/>
            <wp:docPr id="135685681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85681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61947" cy="260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59AF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DC399E">
        <w:drawing>
          <wp:inline distT="0" distB="0" distL="0" distR="0" wp14:anchorId="3119C36D" wp14:editId="3EEE01DD">
            <wp:extent cx="2964180" cy="2559050"/>
            <wp:effectExtent l="0" t="0" r="7620" b="0"/>
            <wp:docPr id="135738181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38181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11636" cy="26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B3AF3" w14:textId="77777777" w:rsidR="00CA15EF" w:rsidRDefault="00CA15EF" w:rsidP="00B24CF6">
      <w:pPr>
        <w:jc w:val="thaiDistribute"/>
        <w:rPr>
          <w:rFonts w:ascii="TH SarabunIT๙" w:hAnsi="TH SarabunIT๙" w:cs="TH SarabunIT๙"/>
          <w:noProof/>
          <w:sz w:val="20"/>
          <w:szCs w:val="20"/>
        </w:rPr>
      </w:pPr>
    </w:p>
    <w:p w14:paraId="16F1366F" w14:textId="2809A2F8" w:rsidR="00CA15EF" w:rsidRDefault="00D33DB7" w:rsidP="00D33DB7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D33DB7">
        <w:rPr>
          <w:rFonts w:ascii="TH SarabunIT๙" w:hAnsi="TH SarabunIT๙" w:cs="TH SarabunIT๙" w:hint="cs"/>
          <w:noProof/>
          <w:sz w:val="32"/>
          <w:szCs w:val="32"/>
          <w:cs/>
        </w:rPr>
        <w:lastRenderedPageBreak/>
        <w:t>-2-</w:t>
      </w:r>
    </w:p>
    <w:p w14:paraId="1F683376" w14:textId="7B8AEA04" w:rsidR="00595C2C" w:rsidRPr="00595C2C" w:rsidRDefault="00DC399E" w:rsidP="00DC399E">
      <w:pPr>
        <w:rPr>
          <w:rFonts w:hint="cs"/>
        </w:rPr>
      </w:pPr>
      <w:r>
        <w:rPr>
          <w:rFonts w:hint="cs"/>
          <w:cs/>
        </w:rPr>
        <w:t xml:space="preserve"> </w:t>
      </w:r>
      <w:r w:rsidRPr="00DC399E">
        <w:drawing>
          <wp:inline distT="0" distB="0" distL="0" distR="0" wp14:anchorId="08416740" wp14:editId="5D17BCF4">
            <wp:extent cx="3032760" cy="2474595"/>
            <wp:effectExtent l="0" t="0" r="0" b="1905"/>
            <wp:docPr id="112230004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30004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60008" cy="24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cs/>
        </w:rPr>
        <w:t xml:space="preserve">   </w:t>
      </w:r>
      <w:r w:rsidRPr="00DC399E">
        <w:drawing>
          <wp:inline distT="0" distB="0" distL="0" distR="0" wp14:anchorId="54F43024" wp14:editId="7D5EB1A9">
            <wp:extent cx="2948940" cy="2467610"/>
            <wp:effectExtent l="0" t="0" r="3810" b="8890"/>
            <wp:docPr id="205210464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10464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78816" cy="249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5E8F0" w14:textId="77777777" w:rsidR="00676DA3" w:rsidRDefault="00DC399E" w:rsidP="00676DA3">
      <w:pPr>
        <w:rPr>
          <w:rFonts w:ascii="TH SarabunIT๙" w:hAnsi="TH SarabunIT๙" w:cs="TH SarabunIT๙"/>
          <w:noProof/>
          <w:sz w:val="32"/>
          <w:szCs w:val="32"/>
        </w:rPr>
      </w:pPr>
      <w:r w:rsidRPr="00DC399E">
        <w:drawing>
          <wp:inline distT="0" distB="0" distL="0" distR="0" wp14:anchorId="6B5B7AA6" wp14:editId="02E11362">
            <wp:extent cx="3093085" cy="2353945"/>
            <wp:effectExtent l="0" t="0" r="0" b="8255"/>
            <wp:docPr id="138474346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74346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00721" cy="235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DC399E">
        <w:drawing>
          <wp:inline distT="0" distB="0" distL="0" distR="0" wp14:anchorId="0C01B315" wp14:editId="46580536">
            <wp:extent cx="2933065" cy="2370849"/>
            <wp:effectExtent l="0" t="0" r="635" b="0"/>
            <wp:docPr id="180188395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88395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62324" cy="239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6DA3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</w:p>
    <w:p w14:paraId="7CA392D3" w14:textId="2AFE9DD1" w:rsidR="00DC399E" w:rsidRPr="00D33DB7" w:rsidRDefault="00676DA3" w:rsidP="00676DA3">
      <w:pPr>
        <w:rPr>
          <w:rFonts w:ascii="TH SarabunIT๙" w:hAnsi="TH SarabunIT๙" w:cs="TH SarabunIT๙" w:hint="cs"/>
          <w:noProof/>
          <w:sz w:val="32"/>
          <w:szCs w:val="32"/>
        </w:rPr>
      </w:pPr>
      <w:r w:rsidRPr="00676DA3">
        <w:drawing>
          <wp:inline distT="0" distB="0" distL="0" distR="0" wp14:anchorId="2AAB27FA" wp14:editId="4045562A">
            <wp:extent cx="3093490" cy="2384425"/>
            <wp:effectExtent l="0" t="0" r="0" b="0"/>
            <wp:docPr id="4049561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9561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29389" cy="241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  <w:r w:rsidRPr="00676DA3">
        <w:drawing>
          <wp:inline distT="0" distB="0" distL="0" distR="0" wp14:anchorId="11DB8165" wp14:editId="53FF90F3">
            <wp:extent cx="2926080" cy="2378710"/>
            <wp:effectExtent l="0" t="0" r="7620" b="2540"/>
            <wp:docPr id="199632501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32501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67587" cy="2412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                   </w:t>
      </w:r>
    </w:p>
    <w:p w14:paraId="034691D1" w14:textId="21098DAB" w:rsidR="003C59AF" w:rsidRPr="00C71786" w:rsidRDefault="003C59AF" w:rsidP="00B24CF6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</w:p>
    <w:p w14:paraId="5C403520" w14:textId="59033ADD" w:rsidR="00C71786" w:rsidRDefault="003C59AF" w:rsidP="00B24CF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2FAF7F9C" w14:textId="5CC37332" w:rsidR="003C59AF" w:rsidRDefault="003C59AF" w:rsidP="00B24CF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76E7AE65" w14:textId="77777777" w:rsidR="00597DD9" w:rsidRDefault="00597DD9" w:rsidP="00B24CF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747B2A" w14:textId="77777777" w:rsidR="00676DA3" w:rsidRDefault="00676DA3" w:rsidP="00B24CF6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4EE47A71" w14:textId="2AF044E0" w:rsidR="00D33DB7" w:rsidRDefault="00D33DB7" w:rsidP="00D33DB7">
      <w:pPr>
        <w:spacing w:line="36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14:paraId="5A007FBA" w14:textId="58530B8F" w:rsidR="00250B66" w:rsidRPr="00250B66" w:rsidRDefault="00250B66" w:rsidP="00250B66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</w:t>
      </w:r>
      <w:r w:rsidR="00745EE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250B66">
        <w:rPr>
          <w:rFonts w:ascii="TH SarabunIT๙" w:eastAsia="Cordia New" w:hAnsi="TH SarabunIT๙" w:cs="TH SarabunIT๙"/>
          <w:sz w:val="32"/>
          <w:szCs w:val="32"/>
          <w:cs/>
        </w:rPr>
        <w:t>ในการบริหารจัดการขององค์กรปกครองส่วนท้องถิ่นทุกรูปแบบไม่ว่าจะเป็น เทศบาล องค์การบริหาร</w:t>
      </w:r>
      <w:r w:rsidRPr="00250B6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50B66">
        <w:rPr>
          <w:rFonts w:ascii="TH SarabunIT๙" w:eastAsia="Cordia New" w:hAnsi="TH SarabunIT๙" w:cs="TH SarabunIT๙"/>
          <w:sz w:val="32"/>
          <w:szCs w:val="32"/>
          <w:cs/>
        </w:rPr>
        <w:t>ส่วนตำบล จะมีกฎหมาย ระเบียบ ประกาศ คำสั่ง เงื่อนไข และหลักเกณฑ์ต่างๆ ที่ผู้บริหารท้องถิ่นสมาชิกสภาท้องถิ่น ที่ได้รับการเลือกตั้งมาจากประชาชน และ พนักงานส่วนตำบล พนักงานจ้าง ต้องรู้และยึดเป็นแนวทางการปฏิบัติหน้าที่ การดำเนินการอย่างเคร่งครัด ปัญหาที่เกิดขึ้นเป็นประจำไม่ได้เกิดจากเรื่องขาดความรอบคอบ ความชำนาญ ประสบการณ์</w:t>
      </w:r>
      <w:r w:rsidRPr="00250B6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50B66">
        <w:rPr>
          <w:rFonts w:ascii="TH SarabunIT๙" w:eastAsia="Cordia New" w:hAnsi="TH SarabunIT๙" w:cs="TH SarabunIT๙"/>
          <w:sz w:val="32"/>
          <w:szCs w:val="32"/>
          <w:cs/>
        </w:rPr>
        <w:t>หรือขาดความรู้ กฎหมาย ระเบียบ ประกาศ คำสั่ง เงื่อนไข และหลักเกณฑ์ต่างๆ ที่มักมีการปรับปรุงเปลี่ยนแปลงหรือเพิ่มเติมเสมอเท่านั้น หากแต่เกิดจากความรู้ความเข้าใจหรือการตีความข้อกฎหมาย ระเบียบ หรือกฎเกณฑ์ เงื่อนไขที่เกี่ยวข้องอย่างผิดๆ ส่งผลให้ผู้บริหารท้องถิ่น สมาชิกสภาท้องถิ่นและพนักงานส่วนตำบล พนักงานจ้าง ต้องตกเป็นผู้กระทำผิดกฎหมายก่อให้เกิดความเสียหายแก่องค์กรปกครองส่วนท้องถิ่น และทำให้การแก้ไขปัญหาของประชาชน หรือการพัฒนาท้องถิ่น ขาดประสิทธิภาพ ประสิทธิผล ส่งผลให้การพัฒนาขององค์กรปกครองส่วนท้องถิ่นต้องล่าช้า เพราะไม่ตอบสนองความต้องการของประชาชนอย่างแท้จริง ความเสียหายที่เกิดจากการบริหารจัดการขององค์กรปกครองส่วนท้องถิ่นที่สมาชิกสภาท้องถิ่นและผู้บริหารท้องถิ่น โดยเฉพาะผู้บริหารท้องถิ่นที่ไม่เข้าใจในตัวบทกฎหมาย ระเบียบ</w:t>
      </w:r>
      <w:r w:rsidRPr="00250B6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50B66">
        <w:rPr>
          <w:rFonts w:ascii="TH SarabunIT๙" w:eastAsia="Cordia New" w:hAnsi="TH SarabunIT๙" w:cs="TH SarabunIT๙"/>
          <w:sz w:val="32"/>
          <w:szCs w:val="32"/>
          <w:cs/>
        </w:rPr>
        <w:t>คำสั่ง ประกาศ หลักเกณฑ์ต่างๆ อย่างแท้จริง อาจมีสาเหตุมาจากการไม่มีความรู้และความเข้าใจในกฎหมาย ระเบียบ</w:t>
      </w:r>
      <w:r w:rsidRPr="00250B6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50B66">
        <w:rPr>
          <w:rFonts w:ascii="TH SarabunIT๙" w:eastAsia="Cordia New" w:hAnsi="TH SarabunIT๙" w:cs="TH SarabunIT๙"/>
          <w:sz w:val="32"/>
          <w:szCs w:val="32"/>
          <w:cs/>
        </w:rPr>
        <w:t>คำสั่ง หลักเกณฑ์ต่างๆ หรือการมีกฎหมาย ระเบียบ คำสั่ง หลักเกณฑ์ใหม่ๆ เปลี่ยนแปลงอยู่เสมอ ซึ่งทำให้ผู้บริหารท้องถิ่น สมาชิกสภาท้องถิ่นและ พนักงานส่วนตำบล พนักงานจ้างไม่ทราบและมีผลทำให้เกิดความเสี่ยงในการบริหารงาน</w:t>
      </w:r>
      <w:r w:rsidRPr="00250B6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50B66">
        <w:rPr>
          <w:rFonts w:ascii="TH SarabunIT๙" w:eastAsia="Cordia New" w:hAnsi="TH SarabunIT๙" w:cs="TH SarabunIT๙"/>
          <w:sz w:val="32"/>
          <w:szCs w:val="32"/>
          <w:cs/>
        </w:rPr>
        <w:t>นั่นคือ การทำผิดกฎหมายระเบียบ คำสั่ง หลักเกณฑ์ต่าง ๆ รวมทั้งถูกร้องเรียน ถูกตรวจสอบความผิด ซึ่งส่งผลเสียต่อภาพลักษณ์ของสมาชิกสภาท้องถิ่นและผู้บริหารท้องถิ่น และมีผลทำให้การบริหารงานในองค์กรปกครองท้องถิ่นไม่สามารถ</w:t>
      </w:r>
      <w:r w:rsidRPr="00250B6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50B66">
        <w:rPr>
          <w:rFonts w:ascii="TH SarabunIT๙" w:eastAsia="Cordia New" w:hAnsi="TH SarabunIT๙" w:cs="TH SarabunIT๙"/>
          <w:sz w:val="32"/>
          <w:szCs w:val="32"/>
          <w:cs/>
        </w:rPr>
        <w:t>ดำเนินการสำเร็จตามที่วางแผนพัฒนาไว้ได้</w:t>
      </w:r>
    </w:p>
    <w:p w14:paraId="19155BB5" w14:textId="07FFC6F7" w:rsidR="00250B66" w:rsidRDefault="00250B66" w:rsidP="00250B66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</w:t>
      </w:r>
      <w:r w:rsidR="00745EE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250B66">
        <w:rPr>
          <w:rFonts w:ascii="TH SarabunIT๙" w:eastAsia="Cordia New" w:hAnsi="TH SarabunIT๙" w:cs="TH SarabunIT๙"/>
          <w:sz w:val="32"/>
          <w:szCs w:val="32"/>
          <w:cs/>
        </w:rPr>
        <w:t>จากปัญหาดังกล่าวข้างต้น จึงจำเป็นที่ผู้บริหารท้องถิ่น สมาชิกสภาท้องถิ่น พนักงานส่วนตำบล</w:t>
      </w:r>
      <w:r w:rsidRPr="00250B6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50B66">
        <w:rPr>
          <w:rFonts w:ascii="TH SarabunIT๙" w:eastAsia="Cordia New" w:hAnsi="TH SarabunIT๙" w:cs="TH SarabunIT๙"/>
          <w:sz w:val="32"/>
          <w:szCs w:val="32"/>
          <w:cs/>
        </w:rPr>
        <w:t>พนักงานครู และพนักงานจ้าง ต้องมีความรู้ ความเข้าใจระเบียบกฎหมาย คำสั่ง และหลักเกณฑ์ต่างๆ รวมถึงนโยบายของ</w:t>
      </w:r>
      <w:r w:rsidRPr="00250B6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50B66">
        <w:rPr>
          <w:rFonts w:ascii="TH SarabunIT๙" w:eastAsia="Cordia New" w:hAnsi="TH SarabunIT๙" w:cs="TH SarabunIT๙"/>
          <w:sz w:val="32"/>
          <w:szCs w:val="32"/>
          <w:cs/>
        </w:rPr>
        <w:t>รัฐบาลที่สำคัญและที่เกี่ยวข้องกับการบริหารงานขององค์กรปกครองส่วนท้องถิ่น อันมีผลให้เกิดประสิทธิภาพและเกิดผลดีต่อองค์กรปกครองส่วนท้องถิ่น รวมทั้งผู้บริหารท้องถิ่น สมาชิกสภาท้องถิ่น พนักงานส่วนตำบล พนักงานครู และพนักงานจ้าง ไม่ต้องเสี่ยงกับการกระทำผิดกฎหมายหรือถูกตรวจสอบ ดังนั้นองค์การบริหารส่วนตำบล</w:t>
      </w:r>
      <w:r w:rsidRPr="00250B66">
        <w:rPr>
          <w:rFonts w:ascii="TH SarabunIT๙" w:eastAsia="Cordia New" w:hAnsi="TH SarabunIT๙" w:cs="TH SarabunIT๙"/>
          <w:sz w:val="32"/>
          <w:szCs w:val="32"/>
          <w:cs/>
        </w:rPr>
        <w:br/>
        <w:t>ไม้ฝาด จึงจัดโครงการเพิ่มศักยภาพผู้บริหาร สมาชิกสภาองค์การบริหารส่วนตำบล พนักงานส่วนตำบล และพนักงานจ้างขององค์การบริหารส่วนตำบลไม้ฝาด ขึ้น</w:t>
      </w:r>
    </w:p>
    <w:p w14:paraId="29791F07" w14:textId="54C59896" w:rsidR="00250B66" w:rsidRPr="00250B66" w:rsidRDefault="00250B66" w:rsidP="00745EE2">
      <w:pPr>
        <w:spacing w:before="120" w:after="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</w:t>
      </w:r>
      <w:r w:rsidR="00745EE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="009825C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250B6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26A814B4" w14:textId="3879A212" w:rsidR="00250B66" w:rsidRPr="00250B66" w:rsidRDefault="00250B66" w:rsidP="009825C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50B66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</w:t>
      </w:r>
      <w:r w:rsidR="00745EE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="009825C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250B66">
        <w:rPr>
          <w:rFonts w:ascii="TH SarabunIT๙" w:eastAsia="Cordia New" w:hAnsi="TH SarabunIT๙" w:cs="TH SarabunIT๙"/>
          <w:sz w:val="32"/>
          <w:szCs w:val="32"/>
          <w:cs/>
        </w:rPr>
        <w:t>๑.เพื่อให้ผู้บริหารท้องถิ่น สมาชิกสภาท้องถิ่น พนักงานส่วนตำบล พนักงานครู ลูกจ้างประจำ และพนักงานจ้าง มีความรู้ ความเข้าใจ เนื้อหาสาระสำคัญของกฎหมายการบริหารงานขององค์กรปกครองส่วนท้องถิ่น</w:t>
      </w:r>
      <w:r w:rsidRPr="00250B66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14:paraId="192F09F8" w14:textId="4F1F9F12" w:rsidR="00250B66" w:rsidRPr="00250B66" w:rsidRDefault="00250B66" w:rsidP="009825C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50B66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</w:t>
      </w:r>
      <w:r w:rsidR="00745EE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="009825C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250B66">
        <w:rPr>
          <w:rFonts w:ascii="TH SarabunIT๙" w:eastAsia="Cordia New" w:hAnsi="TH SarabunIT๙" w:cs="TH SarabunIT๙"/>
          <w:sz w:val="32"/>
          <w:szCs w:val="32"/>
          <w:cs/>
        </w:rPr>
        <w:t xml:space="preserve">๒.เพื่อให้ผู้บริหารท้องถิ่น สมาชิกสภาท้องถิ่น พนักงานส่วนตำบล พนักงานครู ลูกจ้างประจำ </w:t>
      </w:r>
      <w:r w:rsidRPr="00250B66">
        <w:rPr>
          <w:rFonts w:ascii="TH SarabunIT๙" w:eastAsia="Cordia New" w:hAnsi="TH SarabunIT๙" w:cs="TH SarabunIT๙"/>
          <w:sz w:val="32"/>
          <w:szCs w:val="32"/>
          <w:cs/>
        </w:rPr>
        <w:br/>
        <w:t>และพนักงานจ้าง ลดความผิดพลาดและความเสียหายจากการเข้าใจ เรื่องกฎหมาย ระเบียบ คำสั่ง หลักเกณฑ์ต่างๆ ที่คลาดเคลื่อน</w:t>
      </w:r>
      <w:r w:rsidRPr="00250B66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14:paraId="3C9E3AFF" w14:textId="76A08453" w:rsidR="00250B66" w:rsidRDefault="00250B66" w:rsidP="009825C7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50B66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</w:t>
      </w:r>
      <w:r w:rsidR="00745EE2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="009825C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250B66">
        <w:rPr>
          <w:rFonts w:ascii="TH SarabunIT๙" w:eastAsia="Cordia New" w:hAnsi="TH SarabunIT๙" w:cs="TH SarabunIT๙"/>
          <w:sz w:val="32"/>
          <w:szCs w:val="32"/>
          <w:cs/>
        </w:rPr>
        <w:t xml:space="preserve">๓.เพื่อให้ผู้บริหารท้องถิ่น สมาชิกสภาท้องถิ่น พนักงานส่วนตำบล พนักงานครู ลูกจ้างประจำ </w:t>
      </w:r>
      <w:r w:rsidRPr="00250B66">
        <w:rPr>
          <w:rFonts w:ascii="TH SarabunIT๙" w:eastAsia="Cordia New" w:hAnsi="TH SarabunIT๙" w:cs="TH SarabunIT๙"/>
          <w:sz w:val="32"/>
          <w:szCs w:val="32"/>
          <w:cs/>
        </w:rPr>
        <w:br/>
        <w:t>และพนักงานจ้าง มีความเข้าใจตัวกฎหมายขององค์กรกครองส่วนท้องถิ่น และทำให้การบริหารงานเป็นไปอย่างถูกต้องและมีประสิทธิภาพ</w:t>
      </w:r>
    </w:p>
    <w:p w14:paraId="6692CDF3" w14:textId="77777777" w:rsidR="00425736" w:rsidRDefault="00425736" w:rsidP="00250B66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29FB75F3" w14:textId="77777777" w:rsidR="00425736" w:rsidRDefault="00425736" w:rsidP="00250B66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2DE8C884" w14:textId="77777777" w:rsidR="009825C7" w:rsidRDefault="009825C7" w:rsidP="00250B66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69A7B48F" w14:textId="7E727C9F" w:rsidR="00676DA3" w:rsidRDefault="00676DA3" w:rsidP="00676DA3">
      <w:pPr>
        <w:spacing w:before="120" w:after="0" w:line="360" w:lineRule="auto"/>
        <w:jc w:val="center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-4-</w:t>
      </w:r>
    </w:p>
    <w:p w14:paraId="5CC05485" w14:textId="662979A0" w:rsidR="00425736" w:rsidRPr="00425736" w:rsidRDefault="00425736" w:rsidP="00425736">
      <w:pPr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42573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ผลที่</w:t>
      </w:r>
      <w:r w:rsidR="001A27F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จะ</w:t>
      </w:r>
      <w:r w:rsidRPr="0042573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ได้รั</w:t>
      </w:r>
      <w:r w:rsidR="001A27F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บจาก</w:t>
      </w:r>
      <w:r w:rsidR="00745EE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โครงการ</w:t>
      </w:r>
    </w:p>
    <w:p w14:paraId="59776328" w14:textId="77777777" w:rsidR="00425736" w:rsidRPr="00425736" w:rsidRDefault="00425736" w:rsidP="0042573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25736">
        <w:rPr>
          <w:rFonts w:ascii="Cordia New" w:eastAsia="Cordia New" w:hAnsi="Cordia New" w:cs="Angsana New"/>
          <w:sz w:val="28"/>
          <w:cs/>
        </w:rPr>
        <w:t xml:space="preserve">                     </w:t>
      </w:r>
      <w:r w:rsidRPr="00425736">
        <w:rPr>
          <w:rFonts w:ascii="TH SarabunIT๙" w:eastAsia="Cordia New" w:hAnsi="TH SarabunIT๙" w:cs="TH SarabunIT๙"/>
          <w:sz w:val="32"/>
          <w:szCs w:val="32"/>
          <w:cs/>
        </w:rPr>
        <w:t>๑. ผู้บริหารท้องถิ่น สมาชิกสภาท้องถิ่นและ พนักงานส่วนตำบล พนักงานครู ลูกจ้างประจำ และพนักงานจ้างสามารถเรียนรู้ ทำความ</w:t>
      </w:r>
      <w:r w:rsidRPr="0042573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25736">
        <w:rPr>
          <w:rFonts w:ascii="TH SarabunIT๙" w:eastAsia="Cordia New" w:hAnsi="TH SarabunIT๙" w:cs="TH SarabunIT๙"/>
          <w:sz w:val="32"/>
          <w:szCs w:val="32"/>
          <w:cs/>
        </w:rPr>
        <w:t>เข้าใจในเนื้อหาและสาระสำคัญของกฎหมายการบริหารงานขององค์กรปกครองส่วนท้องถิ่น</w:t>
      </w:r>
      <w:r w:rsidRPr="00425736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14:paraId="5423E480" w14:textId="56F35A15" w:rsidR="00425736" w:rsidRPr="00425736" w:rsidRDefault="00425736" w:rsidP="00425736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25736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๒. ผู้บริหารท้องถิ่น สมาชิกสภาท้องถิ่นและ พนักงานส่วนตำบล พนักงานครู ลูกจ้างประจำ และพนักงานจ้าง สามารถลดความผิดพลาดและความเสียหาย จากการเข้าใจเรื่องกฎหมาย ระเบียบ คำสั่ง หลักเกณฑ์ต่างๆ</w:t>
      </w:r>
      <w:r w:rsidR="00676DA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25736">
        <w:rPr>
          <w:rFonts w:ascii="TH SarabunIT๙" w:eastAsia="Cordia New" w:hAnsi="TH SarabunIT๙" w:cs="TH SarabunIT๙"/>
          <w:sz w:val="32"/>
          <w:szCs w:val="32"/>
          <w:cs/>
        </w:rPr>
        <w:t>ที่คลาดเคลื่อน</w:t>
      </w:r>
      <w:r w:rsidRPr="00425736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14:paraId="13778A05" w14:textId="5E999764" w:rsidR="005226EA" w:rsidRPr="00676DA3" w:rsidRDefault="00425736" w:rsidP="00676DA3">
      <w:pPr>
        <w:spacing w:before="120"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425736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๓. ผู้บริหารท้องถิ่นสมาชิกสภาท้องถิ่นและพนักงานส่วนตำบล พนักงานครู ลูกจ้างประจำ และพนักงานจ้าง มีความเข้าใจตัวบทกฎหมายขององค์กรปกครองส่วนท้องถิ่น ทำให้การบริหารงานเป็นไปอย่างถูกต้องและมีประสิทธิภาพ</w:t>
      </w:r>
      <w:r w:rsidRPr="00425736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sectPr w:rsidR="005226EA" w:rsidRPr="00676DA3" w:rsidSect="00473E25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B56A0"/>
    <w:multiLevelType w:val="multilevel"/>
    <w:tmpl w:val="1F7EA97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690A85"/>
    <w:multiLevelType w:val="multilevel"/>
    <w:tmpl w:val="8496D77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57221B"/>
    <w:multiLevelType w:val="multilevel"/>
    <w:tmpl w:val="500660A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 w15:restartNumberingAfterBreak="0">
    <w:nsid w:val="70A81B93"/>
    <w:multiLevelType w:val="multilevel"/>
    <w:tmpl w:val="3716D93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845438147">
    <w:abstractNumId w:val="0"/>
  </w:num>
  <w:num w:numId="2" w16cid:durableId="253393005">
    <w:abstractNumId w:val="3"/>
  </w:num>
  <w:num w:numId="3" w16cid:durableId="2076320525">
    <w:abstractNumId w:val="1"/>
  </w:num>
  <w:num w:numId="4" w16cid:durableId="11234261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CF6"/>
    <w:rsid w:val="00033F71"/>
    <w:rsid w:val="000516E7"/>
    <w:rsid w:val="000F24F6"/>
    <w:rsid w:val="0010137D"/>
    <w:rsid w:val="0016328B"/>
    <w:rsid w:val="0016356E"/>
    <w:rsid w:val="001A27F0"/>
    <w:rsid w:val="00224AFB"/>
    <w:rsid w:val="00250B66"/>
    <w:rsid w:val="00251A9D"/>
    <w:rsid w:val="00260449"/>
    <w:rsid w:val="00293489"/>
    <w:rsid w:val="002D758C"/>
    <w:rsid w:val="00346C1E"/>
    <w:rsid w:val="0035585F"/>
    <w:rsid w:val="00361173"/>
    <w:rsid w:val="003C59AF"/>
    <w:rsid w:val="00425736"/>
    <w:rsid w:val="00473E25"/>
    <w:rsid w:val="004B16EF"/>
    <w:rsid w:val="004F69BD"/>
    <w:rsid w:val="005226EA"/>
    <w:rsid w:val="00595C2C"/>
    <w:rsid w:val="00597DD9"/>
    <w:rsid w:val="005E0666"/>
    <w:rsid w:val="006353AD"/>
    <w:rsid w:val="0067637F"/>
    <w:rsid w:val="00676DA3"/>
    <w:rsid w:val="00706565"/>
    <w:rsid w:val="007065CC"/>
    <w:rsid w:val="007452BA"/>
    <w:rsid w:val="00745EE2"/>
    <w:rsid w:val="00774D4E"/>
    <w:rsid w:val="00784427"/>
    <w:rsid w:val="007F1A98"/>
    <w:rsid w:val="009071CF"/>
    <w:rsid w:val="009825C7"/>
    <w:rsid w:val="009E61CE"/>
    <w:rsid w:val="00A15A5C"/>
    <w:rsid w:val="00A1778F"/>
    <w:rsid w:val="00AB2B29"/>
    <w:rsid w:val="00B24CF6"/>
    <w:rsid w:val="00C45C93"/>
    <w:rsid w:val="00C560ED"/>
    <w:rsid w:val="00C71786"/>
    <w:rsid w:val="00CA15EF"/>
    <w:rsid w:val="00CB4403"/>
    <w:rsid w:val="00CD10CE"/>
    <w:rsid w:val="00CF2EB5"/>
    <w:rsid w:val="00D253E1"/>
    <w:rsid w:val="00D33DB7"/>
    <w:rsid w:val="00DB7DA7"/>
    <w:rsid w:val="00DC399E"/>
    <w:rsid w:val="00EA6B85"/>
    <w:rsid w:val="00EC34FC"/>
    <w:rsid w:val="00F76597"/>
    <w:rsid w:val="00F9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9999A"/>
  <w15:chartTrackingRefBased/>
  <w15:docId w15:val="{A23EBFAF-BB3F-47E1-B16D-834D58DEF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71786"/>
    <w:rPr>
      <w:b/>
      <w:bCs/>
    </w:rPr>
  </w:style>
  <w:style w:type="character" w:styleId="a4">
    <w:name w:val="Hyperlink"/>
    <w:basedOn w:val="a0"/>
    <w:uiPriority w:val="99"/>
    <w:unhideWhenUsed/>
    <w:rsid w:val="0026044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604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User</cp:lastModifiedBy>
  <cp:revision>34</cp:revision>
  <cp:lastPrinted>2024-02-01T03:40:00Z</cp:lastPrinted>
  <dcterms:created xsi:type="dcterms:W3CDTF">2024-03-22T06:03:00Z</dcterms:created>
  <dcterms:modified xsi:type="dcterms:W3CDTF">2026-10-06T07:40:00Z</dcterms:modified>
</cp:coreProperties>
</file>